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A386" w14:textId="79966B15" w:rsidR="006E5D65" w:rsidRPr="00E960BB" w:rsidRDefault="00997F14" w:rsidP="005A525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31937" w:rsidRPr="00A31937">
        <w:rPr>
          <w:rFonts w:ascii="Corbel" w:hAnsi="Corbel"/>
          <w:bCs/>
          <w:i/>
        </w:rPr>
        <w:t xml:space="preserve"> </w:t>
      </w:r>
      <w:r w:rsidR="00A31937" w:rsidRPr="00A31937">
        <w:rPr>
          <w:rFonts w:ascii="Corbel" w:hAnsi="Corbel" w:cs="Arial"/>
        </w:rPr>
        <w:t>7/2023</w:t>
      </w:r>
    </w:p>
    <w:p w14:paraId="70554AD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4B0A9" w14:textId="29B6CE6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5D4B" w:rsidRPr="00125D4B">
        <w:rPr>
          <w:rFonts w:ascii="Corbel" w:hAnsi="Corbel"/>
          <w:b/>
          <w:smallCaps/>
          <w:sz w:val="24"/>
          <w:szCs w:val="24"/>
        </w:rPr>
        <w:t>202</w:t>
      </w:r>
      <w:r w:rsidR="00A31937">
        <w:rPr>
          <w:rFonts w:ascii="Corbel" w:hAnsi="Corbel"/>
          <w:b/>
          <w:smallCaps/>
          <w:sz w:val="24"/>
          <w:szCs w:val="24"/>
        </w:rPr>
        <w:t>3</w:t>
      </w:r>
      <w:r w:rsidR="00125D4B" w:rsidRPr="00125D4B">
        <w:rPr>
          <w:rFonts w:ascii="Corbel" w:hAnsi="Corbel"/>
          <w:b/>
          <w:smallCaps/>
          <w:sz w:val="24"/>
          <w:szCs w:val="24"/>
        </w:rPr>
        <w:t>-202</w:t>
      </w:r>
      <w:r w:rsidR="00A31937">
        <w:rPr>
          <w:rFonts w:ascii="Corbel" w:hAnsi="Corbel"/>
          <w:b/>
          <w:smallCaps/>
          <w:sz w:val="24"/>
          <w:szCs w:val="24"/>
        </w:rPr>
        <w:t>5</w:t>
      </w:r>
    </w:p>
    <w:p w14:paraId="019A10CD" w14:textId="07F6715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25D4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832DF1" w14:textId="4902FAA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25D4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25D4B" w:rsidRPr="00125D4B">
        <w:rPr>
          <w:rFonts w:ascii="Corbel" w:hAnsi="Corbel"/>
          <w:sz w:val="20"/>
          <w:szCs w:val="20"/>
        </w:rPr>
        <w:t>202</w:t>
      </w:r>
      <w:r w:rsidR="00A31937">
        <w:rPr>
          <w:rFonts w:ascii="Corbel" w:hAnsi="Corbel"/>
          <w:sz w:val="20"/>
          <w:szCs w:val="20"/>
        </w:rPr>
        <w:t>4</w:t>
      </w:r>
      <w:r w:rsidR="00125D4B" w:rsidRPr="00125D4B">
        <w:rPr>
          <w:rFonts w:ascii="Corbel" w:hAnsi="Corbel"/>
          <w:sz w:val="20"/>
          <w:szCs w:val="20"/>
        </w:rPr>
        <w:t>/202</w:t>
      </w:r>
      <w:r w:rsidR="00A31937">
        <w:rPr>
          <w:rFonts w:ascii="Corbel" w:hAnsi="Corbel"/>
          <w:sz w:val="20"/>
          <w:szCs w:val="20"/>
        </w:rPr>
        <w:t>5</w:t>
      </w:r>
    </w:p>
    <w:p w14:paraId="59862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EB7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76EBA5" w14:textId="77777777" w:rsidTr="00B819C8">
        <w:tc>
          <w:tcPr>
            <w:tcW w:w="2694" w:type="dxa"/>
            <w:vAlign w:val="center"/>
          </w:tcPr>
          <w:p w14:paraId="0BD6E5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0C15D" w14:textId="6F21928C" w:rsidR="0085747A" w:rsidRPr="00DE0352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E0352">
              <w:rPr>
                <w:rFonts w:ascii="Corbel" w:hAnsi="Corbel"/>
                <w:bCs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="0085747A" w:rsidRPr="009C54AE" w14:paraId="6A85BA4F" w14:textId="77777777" w:rsidTr="00B819C8">
        <w:tc>
          <w:tcPr>
            <w:tcW w:w="2694" w:type="dxa"/>
            <w:vAlign w:val="center"/>
          </w:tcPr>
          <w:p w14:paraId="503AF1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41772D" w14:textId="64C97984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D91">
              <w:rPr>
                <w:rFonts w:ascii="Corbel" w:hAnsi="Corbel"/>
                <w:b w:val="0"/>
                <w:sz w:val="24"/>
                <w:szCs w:val="24"/>
              </w:rPr>
              <w:t>P2S[4]O_06</w:t>
            </w:r>
          </w:p>
        </w:tc>
      </w:tr>
      <w:tr w:rsidR="0085747A" w:rsidRPr="009C54AE" w14:paraId="0387BF65" w14:textId="77777777" w:rsidTr="00B819C8">
        <w:tc>
          <w:tcPr>
            <w:tcW w:w="2694" w:type="dxa"/>
            <w:vAlign w:val="center"/>
          </w:tcPr>
          <w:p w14:paraId="274955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0883F" w14:textId="6E601B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23FB81" w14:textId="77777777" w:rsidTr="00B819C8">
        <w:tc>
          <w:tcPr>
            <w:tcW w:w="2694" w:type="dxa"/>
            <w:vAlign w:val="center"/>
          </w:tcPr>
          <w:p w14:paraId="09C62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51A70" w14:textId="1FD021A0" w:rsidR="0085747A" w:rsidRPr="009C54AE" w:rsidRDefault="00DE03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035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89F7684" w14:textId="77777777" w:rsidTr="00B819C8">
        <w:tc>
          <w:tcPr>
            <w:tcW w:w="2694" w:type="dxa"/>
            <w:vAlign w:val="center"/>
          </w:tcPr>
          <w:p w14:paraId="1F743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2B2E63" w14:textId="2940724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91705D7" w14:textId="77777777" w:rsidTr="00B819C8">
        <w:tc>
          <w:tcPr>
            <w:tcW w:w="2694" w:type="dxa"/>
            <w:vAlign w:val="center"/>
          </w:tcPr>
          <w:p w14:paraId="389264A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2CCF3B" w14:textId="56B198F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934BBCE" w14:textId="77777777" w:rsidTr="00B819C8">
        <w:tc>
          <w:tcPr>
            <w:tcW w:w="2694" w:type="dxa"/>
            <w:vAlign w:val="center"/>
          </w:tcPr>
          <w:p w14:paraId="1347E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C8C4DA" w14:textId="0BD80DD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367848" w14:textId="77777777" w:rsidTr="00B819C8">
        <w:tc>
          <w:tcPr>
            <w:tcW w:w="2694" w:type="dxa"/>
            <w:vAlign w:val="center"/>
          </w:tcPr>
          <w:p w14:paraId="5715BB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B9C7E4" w14:textId="1AECB7AB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4399BB" w14:textId="77777777" w:rsidTr="00B819C8">
        <w:tc>
          <w:tcPr>
            <w:tcW w:w="2694" w:type="dxa"/>
            <w:vAlign w:val="center"/>
          </w:tcPr>
          <w:p w14:paraId="1DB11E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669BF" w14:textId="69810187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D07D691" w14:textId="77777777" w:rsidTr="00B819C8">
        <w:tc>
          <w:tcPr>
            <w:tcW w:w="2694" w:type="dxa"/>
            <w:vAlign w:val="center"/>
          </w:tcPr>
          <w:p w14:paraId="426D7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81C8F8" w14:textId="60EA3C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4192CB" w14:textId="77777777" w:rsidTr="00B819C8">
        <w:tc>
          <w:tcPr>
            <w:tcW w:w="2694" w:type="dxa"/>
            <w:vAlign w:val="center"/>
          </w:tcPr>
          <w:p w14:paraId="70BF57E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9C5A4F" w14:textId="6F8CCFB7" w:rsidR="00923D7D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F3071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85747A" w:rsidRPr="009C54AE" w14:paraId="2A6E24C5" w14:textId="77777777" w:rsidTr="00B819C8">
        <w:tc>
          <w:tcPr>
            <w:tcW w:w="2694" w:type="dxa"/>
            <w:vAlign w:val="center"/>
          </w:tcPr>
          <w:p w14:paraId="22A94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60EAF" w14:textId="55768484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08916E1A" w14:textId="77777777" w:rsidTr="00B819C8">
        <w:tc>
          <w:tcPr>
            <w:tcW w:w="2694" w:type="dxa"/>
            <w:vAlign w:val="center"/>
          </w:tcPr>
          <w:p w14:paraId="5E85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ADE1" w14:textId="4A7F1193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4E399B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46AA0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56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2962A" w14:textId="77777777" w:rsidTr="00125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98C5" w14:textId="77777777" w:rsidR="00015B8F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57B7B4" w14:textId="77777777" w:rsidR="00015B8F" w:rsidRPr="009C54AE" w:rsidRDefault="002B5EA0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AB8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7C67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806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5AB7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4D6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3DDE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22FF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7710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658" w14:textId="77777777" w:rsidR="00015B8F" w:rsidRPr="009C54AE" w:rsidRDefault="00015B8F" w:rsidP="00125D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04BE4B" w14:textId="77777777" w:rsidTr="00125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ABF1" w14:textId="2EB74031" w:rsidR="00015B8F" w:rsidRPr="009C54AE" w:rsidRDefault="00562083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91" w14:textId="07D1FE23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BF7A" w14:textId="762CAF94" w:rsidR="00015B8F" w:rsidRPr="009C54AE" w:rsidRDefault="0040615A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4E8" w14:textId="1E0F2E01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ADB" w14:textId="47649310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D7B" w14:textId="786A9737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AD2" w14:textId="2C3800FC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A89" w14:textId="7B8A7B84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0838" w14:textId="0AB16B18" w:rsidR="00015B8F" w:rsidRPr="009C54AE" w:rsidRDefault="006F118D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5C8" w14:textId="7F40F1FF" w:rsidR="00015B8F" w:rsidRPr="009C54AE" w:rsidRDefault="00562083" w:rsidP="00125D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132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96A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5F09A4" w14:textId="77777777" w:rsidR="00125D4B" w:rsidRDefault="00125D4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D692AFD" w14:textId="6B01A06F" w:rsidR="0085747A" w:rsidRPr="009C54AE" w:rsidRDefault="00125D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86AB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A2EB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DD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7B2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22F06D" w14:textId="77777777" w:rsidR="00125D4B" w:rsidRDefault="00125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5F231" w14:textId="3B44DEC5" w:rsidR="009C54AE" w:rsidRDefault="00886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592AC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DA33" w14:textId="436E5CA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BE5C224" w14:textId="77777777" w:rsidR="00125D4B" w:rsidRPr="009C54AE" w:rsidRDefault="00125D4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91C54" w14:textId="77777777" w:rsidTr="00745302">
        <w:tc>
          <w:tcPr>
            <w:tcW w:w="9670" w:type="dxa"/>
          </w:tcPr>
          <w:p w14:paraId="2F2C98A7" w14:textId="1EC4FDA5" w:rsidR="0085747A" w:rsidRPr="009C54AE" w:rsidRDefault="00886A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przedmiotów</w:t>
            </w:r>
            <w:r w:rsidR="006F11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</w:t>
            </w:r>
            <w:r w:rsidR="00B631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75F09E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5DD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A40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C88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E27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04A5F3" w14:textId="77777777" w:rsidTr="00923D7D">
        <w:tc>
          <w:tcPr>
            <w:tcW w:w="851" w:type="dxa"/>
            <w:vAlign w:val="center"/>
          </w:tcPr>
          <w:p w14:paraId="7B2C54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BEC125" w14:textId="518C2A37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="0085747A" w:rsidRPr="009C54AE" w14:paraId="708F9190" w14:textId="77777777" w:rsidTr="00923D7D">
        <w:tc>
          <w:tcPr>
            <w:tcW w:w="851" w:type="dxa"/>
            <w:vAlign w:val="center"/>
          </w:tcPr>
          <w:p w14:paraId="785F1857" w14:textId="122CCE5F" w:rsidR="0085747A" w:rsidRPr="009C54AE" w:rsidRDefault="000A31E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335C33B" w14:textId="5A10BB39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="0085747A" w:rsidRPr="009C54AE" w14:paraId="4C63B7DF" w14:textId="77777777" w:rsidTr="00923D7D">
        <w:tc>
          <w:tcPr>
            <w:tcW w:w="851" w:type="dxa"/>
            <w:vAlign w:val="center"/>
          </w:tcPr>
          <w:p w14:paraId="4ED02724" w14:textId="7EFB699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7A643A" w14:textId="17DF007B" w:rsidR="0085747A" w:rsidRPr="009C54AE" w:rsidRDefault="000A31EE" w:rsidP="006F11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14:paraId="2891C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5A15C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026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4704E" w:rsidRPr="009C54AE" w14:paraId="75D0C0C8" w14:textId="77777777" w:rsidTr="0071620A">
        <w:tc>
          <w:tcPr>
            <w:tcW w:w="1701" w:type="dxa"/>
            <w:vAlign w:val="center"/>
          </w:tcPr>
          <w:p w14:paraId="58D6BA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72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9766B" w14:textId="7151F6C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704E" w:rsidRPr="009C54AE" w14:paraId="43F21E8B" w14:textId="77777777" w:rsidTr="005E6E85">
        <w:tc>
          <w:tcPr>
            <w:tcW w:w="1701" w:type="dxa"/>
          </w:tcPr>
          <w:p w14:paraId="6480B7A8" w14:textId="29640D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912A3BD" w14:textId="504BC853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 wpływające na powstawanie stresu oraz wypalenia zawodowego</w:t>
            </w:r>
          </w:p>
        </w:tc>
        <w:tc>
          <w:tcPr>
            <w:tcW w:w="1873" w:type="dxa"/>
          </w:tcPr>
          <w:p w14:paraId="1B205F3B" w14:textId="1D180D98" w:rsidR="0085747A" w:rsidRPr="009C54AE" w:rsidRDefault="00FF6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4704E" w:rsidRPr="009C54AE" w14:paraId="45A52CFD" w14:textId="77777777" w:rsidTr="005E6E85">
        <w:tc>
          <w:tcPr>
            <w:tcW w:w="1701" w:type="dxa"/>
          </w:tcPr>
          <w:p w14:paraId="3A8A9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0D518A" w14:textId="4E406140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 xml:space="preserve">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 </w:t>
            </w:r>
          </w:p>
        </w:tc>
        <w:tc>
          <w:tcPr>
            <w:tcW w:w="1873" w:type="dxa"/>
          </w:tcPr>
          <w:p w14:paraId="03FE162B" w14:textId="263089DA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704E" w:rsidRPr="009C54AE" w14:paraId="1FD6F1C3" w14:textId="77777777" w:rsidTr="005E6E85">
        <w:tc>
          <w:tcPr>
            <w:tcW w:w="1701" w:type="dxa"/>
          </w:tcPr>
          <w:p w14:paraId="6CBBB6AE" w14:textId="45D1FB7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C2A11" w14:textId="726DCE3A" w:rsidR="0085747A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90578">
              <w:rPr>
                <w:rFonts w:ascii="Corbel" w:hAnsi="Corbel"/>
                <w:b w:val="0"/>
                <w:smallCaps w:val="0"/>
                <w:szCs w:val="24"/>
              </w:rPr>
              <w:t>osiada wiedzę w zakresie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co wpływa na ograniczenie zjawiska stresu w miejscu pracy</w:t>
            </w:r>
          </w:p>
        </w:tc>
        <w:tc>
          <w:tcPr>
            <w:tcW w:w="1873" w:type="dxa"/>
          </w:tcPr>
          <w:p w14:paraId="02C6CDEF" w14:textId="2BE1A236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E4704E" w:rsidRPr="009C54AE" w14:paraId="456B11E3" w14:textId="77777777" w:rsidTr="005E6E85">
        <w:tc>
          <w:tcPr>
            <w:tcW w:w="1701" w:type="dxa"/>
          </w:tcPr>
          <w:p w14:paraId="7BE771C0" w14:textId="1B81F29E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903BD5F" w14:textId="442B5A9F" w:rsidR="001B4FDF" w:rsidRPr="009C54AE" w:rsidRDefault="00C61879" w:rsidP="006F118D">
            <w:pPr>
              <w:pStyle w:val="Punktygwne"/>
              <w:tabs>
                <w:tab w:val="left" w:pos="1380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>nalizuje procesy i zjawiska zachodzące w społeczeństwie oraz wykorzystuje metody i narzędzia stosowane w obrębie pracy socjalnej, by przeciwdziałać wypaleniu zawodowemu i stresowi</w:t>
            </w:r>
          </w:p>
        </w:tc>
        <w:tc>
          <w:tcPr>
            <w:tcW w:w="1873" w:type="dxa"/>
          </w:tcPr>
          <w:p w14:paraId="1F84D1A3" w14:textId="3E06809C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4704E" w:rsidRPr="009C54AE" w14:paraId="790BCFDD" w14:textId="77777777" w:rsidTr="005E6E85">
        <w:tc>
          <w:tcPr>
            <w:tcW w:w="1701" w:type="dxa"/>
          </w:tcPr>
          <w:p w14:paraId="379A09BB" w14:textId="7B259F70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B7423BA" w14:textId="25273C31" w:rsidR="001B4FDF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44531">
              <w:rPr>
                <w:rFonts w:ascii="Corbel" w:hAnsi="Corbel"/>
                <w:b w:val="0"/>
                <w:smallCaps w:val="0"/>
                <w:szCs w:val="24"/>
              </w:rPr>
              <w:t xml:space="preserve">otrafi pracować w zespole superwizyjnym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</w:t>
            </w:r>
            <w:r w:rsidR="007052C0">
              <w:rPr>
                <w:rFonts w:ascii="Corbel" w:hAnsi="Corbel"/>
                <w:b w:val="0"/>
                <w:smallCaps w:val="0"/>
                <w:szCs w:val="24"/>
              </w:rPr>
              <w:t>e</w:t>
            </w:r>
          </w:p>
        </w:tc>
        <w:tc>
          <w:tcPr>
            <w:tcW w:w="1873" w:type="dxa"/>
          </w:tcPr>
          <w:p w14:paraId="218B536A" w14:textId="1C2F967E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4704E" w:rsidRPr="009C54AE" w14:paraId="35733083" w14:textId="77777777" w:rsidTr="005E6E85">
        <w:tc>
          <w:tcPr>
            <w:tcW w:w="1701" w:type="dxa"/>
          </w:tcPr>
          <w:p w14:paraId="4C53D133" w14:textId="71F4A71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68D7721" w14:textId="1A5FB33F" w:rsidR="001B4FDF" w:rsidRPr="009C54AE" w:rsidRDefault="00C61879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ykorzystuje różne kanały i techniki komunikacyjne w nawiązywaniu kontaktów ze specjalistami z zakresu pracy socjalnej, jak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jej odbiorców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C201284" w14:textId="6675BC5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4704E" w:rsidRPr="009C54AE" w14:paraId="226EBCAD" w14:textId="77777777" w:rsidTr="005E6E85">
        <w:tc>
          <w:tcPr>
            <w:tcW w:w="1701" w:type="dxa"/>
          </w:tcPr>
          <w:p w14:paraId="1F18F446" w14:textId="0F163B3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B5FDD60" w14:textId="6D3CE848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o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>kreśla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 xml:space="preserve"> priorytety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211667">
              <w:rPr>
                <w:rFonts w:ascii="Corbel" w:hAnsi="Corbel"/>
                <w:b w:val="0"/>
                <w:smallCaps w:val="0"/>
                <w:szCs w:val="24"/>
              </w:rPr>
              <w:t xml:space="preserve"> własnym rozwojem zawodowym,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stosując przy tym techniki relaksacyjne zapobiegające występowaniu zjawiska stresu</w:t>
            </w:r>
          </w:p>
        </w:tc>
        <w:tc>
          <w:tcPr>
            <w:tcW w:w="1873" w:type="dxa"/>
          </w:tcPr>
          <w:p w14:paraId="47BC6B57" w14:textId="539351A8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4704E" w:rsidRPr="009C54AE" w14:paraId="05DC245C" w14:textId="77777777" w:rsidTr="005E6E85">
        <w:tc>
          <w:tcPr>
            <w:tcW w:w="1701" w:type="dxa"/>
          </w:tcPr>
          <w:p w14:paraId="0D490B0C" w14:textId="6ED32B4B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63988CD" w14:textId="0DCBAD43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współpracować z superwizorami w ramach superwizji zewnętrznej, w celu rozwiązywania problemów społecznych i przeciwdziałaniu zjawisku stresu oraz wypalenia zawodowego</w:t>
            </w:r>
          </w:p>
        </w:tc>
        <w:tc>
          <w:tcPr>
            <w:tcW w:w="1873" w:type="dxa"/>
          </w:tcPr>
          <w:p w14:paraId="2841F837" w14:textId="0B7A139F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4704E" w:rsidRPr="009C54AE" w14:paraId="1D741FB0" w14:textId="77777777" w:rsidTr="005E6E85">
        <w:tc>
          <w:tcPr>
            <w:tcW w:w="1701" w:type="dxa"/>
          </w:tcPr>
          <w:p w14:paraId="696B90BF" w14:textId="1289D8F7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E9CD97C" w14:textId="603CFD7E" w:rsidR="001B4FDF" w:rsidRPr="009C54AE" w:rsidRDefault="007052C0" w:rsidP="006F11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B13B02">
              <w:rPr>
                <w:rFonts w:ascii="Corbel" w:hAnsi="Corbel"/>
                <w:b w:val="0"/>
                <w:smallCaps w:val="0"/>
                <w:szCs w:val="24"/>
              </w:rPr>
              <w:t>est gotowy do inicjowania działań 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przeciwdziałania wypaleniu zawodowemu i stresowi</w:t>
            </w:r>
          </w:p>
        </w:tc>
        <w:tc>
          <w:tcPr>
            <w:tcW w:w="1873" w:type="dxa"/>
          </w:tcPr>
          <w:p w14:paraId="42504BAE" w14:textId="59553272" w:rsidR="001B4FDF" w:rsidRPr="009C54AE" w:rsidRDefault="007E4E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40598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AAB2C" w14:textId="61C30328" w:rsidR="0085747A" w:rsidRPr="007052C0" w:rsidRDefault="00675843" w:rsidP="007052C0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7052C0">
        <w:rPr>
          <w:rFonts w:ascii="Corbel" w:hAnsi="Corbel"/>
          <w:b/>
          <w:sz w:val="24"/>
          <w:szCs w:val="24"/>
        </w:rPr>
        <w:t>3.3</w:t>
      </w:r>
      <w:r w:rsidR="001D7B54" w:rsidRPr="007052C0">
        <w:rPr>
          <w:rFonts w:ascii="Corbel" w:hAnsi="Corbel"/>
          <w:b/>
          <w:sz w:val="24"/>
          <w:szCs w:val="24"/>
        </w:rPr>
        <w:t xml:space="preserve"> </w:t>
      </w:r>
      <w:r w:rsidR="0085747A" w:rsidRPr="007052C0">
        <w:rPr>
          <w:rFonts w:ascii="Corbel" w:hAnsi="Corbel"/>
          <w:b/>
          <w:sz w:val="24"/>
          <w:szCs w:val="24"/>
        </w:rPr>
        <w:t>T</w:t>
      </w:r>
      <w:r w:rsidR="001D7B54" w:rsidRPr="007052C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052C0">
        <w:rPr>
          <w:rFonts w:ascii="Corbel" w:hAnsi="Corbel"/>
          <w:sz w:val="24"/>
          <w:szCs w:val="24"/>
        </w:rPr>
        <w:t xml:space="preserve">  </w:t>
      </w:r>
    </w:p>
    <w:p w14:paraId="55458F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283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80342" w14:textId="77777777" w:rsidTr="00125D4B">
        <w:tc>
          <w:tcPr>
            <w:tcW w:w="9520" w:type="dxa"/>
          </w:tcPr>
          <w:p w14:paraId="57BEEF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BE3C67" w14:textId="77777777" w:rsidTr="00125D4B">
        <w:tc>
          <w:tcPr>
            <w:tcW w:w="9520" w:type="dxa"/>
          </w:tcPr>
          <w:p w14:paraId="7571EDD7" w14:textId="38AF7DF0" w:rsidR="0085747A" w:rsidRPr="007052C0" w:rsidRDefault="007052C0" w:rsidP="007052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8254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E6BD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0EC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6EF78D" w14:textId="77777777" w:rsidTr="00923D7D">
        <w:tc>
          <w:tcPr>
            <w:tcW w:w="9639" w:type="dxa"/>
          </w:tcPr>
          <w:p w14:paraId="308F1D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F7DB58" w14:textId="77777777" w:rsidTr="00923D7D">
        <w:tc>
          <w:tcPr>
            <w:tcW w:w="9639" w:type="dxa"/>
          </w:tcPr>
          <w:p w14:paraId="251BEA4A" w14:textId="20CA2205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="0085747A" w:rsidRPr="009C54AE" w14:paraId="7FEAA73D" w14:textId="77777777" w:rsidTr="00923D7D">
        <w:tc>
          <w:tcPr>
            <w:tcW w:w="9639" w:type="dxa"/>
          </w:tcPr>
          <w:p w14:paraId="51A69D3A" w14:textId="31E27F51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="0085747A" w:rsidRPr="009C54AE" w14:paraId="7F036B9A" w14:textId="77777777" w:rsidTr="00923D7D">
        <w:tc>
          <w:tcPr>
            <w:tcW w:w="9639" w:type="dxa"/>
          </w:tcPr>
          <w:p w14:paraId="681EC1F3" w14:textId="556244B2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="0013480E" w:rsidRPr="009C54AE" w14:paraId="5DE3498F" w14:textId="77777777" w:rsidTr="00923D7D">
        <w:tc>
          <w:tcPr>
            <w:tcW w:w="9639" w:type="dxa"/>
          </w:tcPr>
          <w:p w14:paraId="47DF5596" w14:textId="353AFA29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="0013480E" w:rsidRPr="009C54AE" w14:paraId="0D47DC18" w14:textId="77777777" w:rsidTr="00923D7D">
        <w:tc>
          <w:tcPr>
            <w:tcW w:w="9639" w:type="dxa"/>
          </w:tcPr>
          <w:p w14:paraId="7389ECA1" w14:textId="3D870B8D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="0013480E" w:rsidRPr="009C54AE" w14:paraId="7C0E1197" w14:textId="77777777" w:rsidTr="00923D7D">
        <w:tc>
          <w:tcPr>
            <w:tcW w:w="9639" w:type="dxa"/>
          </w:tcPr>
          <w:p w14:paraId="18D34516" w14:textId="65D1F11E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="0013480E" w:rsidRPr="009C54AE" w14:paraId="36B04787" w14:textId="77777777" w:rsidTr="00923D7D">
        <w:tc>
          <w:tcPr>
            <w:tcW w:w="9639" w:type="dxa"/>
          </w:tcPr>
          <w:p w14:paraId="42C5BB53" w14:textId="4C1A3E26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14:paraId="4143FB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2DC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92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1544C" w14:textId="00864ADA" w:rsidR="0085747A" w:rsidRPr="00B406F1" w:rsidRDefault="007052C0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B406F1">
        <w:rPr>
          <w:rFonts w:ascii="Corbel" w:hAnsi="Corbel"/>
          <w:b w:val="0"/>
          <w:i/>
          <w:iCs/>
          <w:smallCaps w:val="0"/>
          <w:szCs w:val="24"/>
        </w:rPr>
        <w:t>Ćwiczenia: w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>ykład z prezentacj</w:t>
      </w:r>
      <w:r w:rsidR="00DA5B4F" w:rsidRPr="00B406F1">
        <w:rPr>
          <w:rFonts w:ascii="Corbel" w:hAnsi="Corbel"/>
          <w:b w:val="0"/>
          <w:i/>
          <w:iCs/>
          <w:smallCaps w:val="0"/>
          <w:szCs w:val="24"/>
        </w:rPr>
        <w:t>ą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 xml:space="preserve"> multimedialną, analiza tekstów</w:t>
      </w:r>
      <w:r w:rsidR="00B406F1" w:rsidRPr="00B406F1">
        <w:rPr>
          <w:rFonts w:ascii="Corbel" w:hAnsi="Corbel"/>
          <w:b w:val="0"/>
          <w:i/>
          <w:iCs/>
          <w:smallCaps w:val="0"/>
          <w:szCs w:val="24"/>
        </w:rPr>
        <w:t xml:space="preserve"> z dyskusją</w:t>
      </w:r>
      <w:r w:rsidR="00E93E3B" w:rsidRPr="00B406F1">
        <w:rPr>
          <w:rFonts w:ascii="Corbel" w:hAnsi="Corbel"/>
          <w:b w:val="0"/>
          <w:i/>
          <w:iCs/>
          <w:smallCaps w:val="0"/>
          <w:szCs w:val="24"/>
        </w:rPr>
        <w:t>, praca w grupach</w:t>
      </w:r>
      <w:r w:rsidR="00B406F1" w:rsidRPr="00B406F1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70DA48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8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D0E9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088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38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C0124C" w14:textId="77777777" w:rsidTr="00353936">
        <w:tc>
          <w:tcPr>
            <w:tcW w:w="1962" w:type="dxa"/>
            <w:vAlign w:val="center"/>
          </w:tcPr>
          <w:p w14:paraId="7D203E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F8A9F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9D93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1EE1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DA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996152C" w14:textId="77777777" w:rsidTr="00353936">
        <w:tc>
          <w:tcPr>
            <w:tcW w:w="1962" w:type="dxa"/>
          </w:tcPr>
          <w:p w14:paraId="6E99C86C" w14:textId="0FC1D78C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1CAACB73" w14:textId="7B778DB5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F4BCA20" w14:textId="13FD472A" w:rsidR="0085747A" w:rsidRPr="009C54AE" w:rsidRDefault="00B406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40615A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  <w:r w:rsidR="0040615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40615A" w:rsidRPr="009C54AE" w14:paraId="11ECAE30" w14:textId="77777777" w:rsidTr="00353936">
        <w:tc>
          <w:tcPr>
            <w:tcW w:w="1962" w:type="dxa"/>
          </w:tcPr>
          <w:p w14:paraId="1EC8A066" w14:textId="481C8530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1BE3795" w14:textId="72B44303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671064" w14:textId="4702B78E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73D7A689" w14:textId="77777777" w:rsidTr="00353936">
        <w:tc>
          <w:tcPr>
            <w:tcW w:w="1962" w:type="dxa"/>
          </w:tcPr>
          <w:p w14:paraId="54E1663E" w14:textId="00BE566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61C3C67" w14:textId="564E1F3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4463121" w14:textId="4E489575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195BE32" w14:textId="77777777" w:rsidTr="00353936">
        <w:tc>
          <w:tcPr>
            <w:tcW w:w="1962" w:type="dxa"/>
          </w:tcPr>
          <w:p w14:paraId="331CD706" w14:textId="2104479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471C164" w14:textId="7EF54C0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B150CB8" w14:textId="519A7F4C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1B6FB94A" w14:textId="77777777" w:rsidTr="00353936">
        <w:tc>
          <w:tcPr>
            <w:tcW w:w="1962" w:type="dxa"/>
          </w:tcPr>
          <w:p w14:paraId="667D931F" w14:textId="3C3C285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8200E2" w14:textId="3A5B78F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868E6EB" w14:textId="3A1FD045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3E8C833" w14:textId="77777777" w:rsidTr="00353936">
        <w:tc>
          <w:tcPr>
            <w:tcW w:w="1962" w:type="dxa"/>
          </w:tcPr>
          <w:p w14:paraId="2823FF49" w14:textId="6AE4F3A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055E3A" w14:textId="49ADBE0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50FC8E38" w14:textId="7185A747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3A380291" w14:textId="77777777" w:rsidTr="00353936">
        <w:tc>
          <w:tcPr>
            <w:tcW w:w="1962" w:type="dxa"/>
          </w:tcPr>
          <w:p w14:paraId="5FA1D707" w14:textId="6C632B12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5EC3177C" w14:textId="5DBB57D5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D68D81E" w14:textId="2F6F422F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02D13863" w14:textId="77777777" w:rsidTr="00353936">
        <w:tc>
          <w:tcPr>
            <w:tcW w:w="1962" w:type="dxa"/>
          </w:tcPr>
          <w:p w14:paraId="11C73E55" w14:textId="5069C9AC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23AF0B90" w14:textId="5DEF1D2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D5B4E22" w14:textId="5A4AD46C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0615A" w:rsidRPr="009C54AE" w14:paraId="43BE0E37" w14:textId="77777777" w:rsidTr="00353936">
        <w:tc>
          <w:tcPr>
            <w:tcW w:w="1962" w:type="dxa"/>
          </w:tcPr>
          <w:p w14:paraId="269D9A5A" w14:textId="452C721E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7373A4D" w14:textId="39C532C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CC45A03" w14:textId="03C41ACA" w:rsidR="0040615A" w:rsidRPr="009C54AE" w:rsidRDefault="00B406F1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DB73A3D" w14:textId="15446BE9" w:rsidR="00923D7D" w:rsidRDefault="00923D7D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CEC89C8" w14:textId="196EAA15" w:rsidR="00B406F1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457F94D0" w14:textId="4A7CB758" w:rsidR="00B406F1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2D928542" w14:textId="77777777" w:rsidR="00B406F1" w:rsidRPr="009C54AE" w:rsidRDefault="00B406F1" w:rsidP="00B406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4941F6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58D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19DB4C" w14:textId="77777777" w:rsidTr="00923D7D">
        <w:tc>
          <w:tcPr>
            <w:tcW w:w="9670" w:type="dxa"/>
          </w:tcPr>
          <w:p w14:paraId="28D3BD82" w14:textId="3F91ADA9" w:rsidR="00BB1628" w:rsidRPr="009C54AE" w:rsidRDefault="00BB1628" w:rsidP="00B406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1628">
              <w:rPr>
                <w:rFonts w:ascii="Corbel" w:hAnsi="Corbel"/>
                <w:b w:val="0"/>
                <w:smallCaps w:val="0"/>
                <w:szCs w:val="24"/>
              </w:rPr>
              <w:t>Zaliczenie na podstawie aktywności na zajęciach</w:t>
            </w:r>
            <w:r w:rsidR="00152237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 w:rsidR="00CE1B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1628">
              <w:rPr>
                <w:rFonts w:ascii="Corbel" w:hAnsi="Corbel"/>
                <w:b w:val="0"/>
                <w:smallCaps w:val="0"/>
                <w:szCs w:val="24"/>
              </w:rPr>
              <w:t xml:space="preserve"> i  oceny z kolokwium pisemnego składającego się z trzech pytań otwartych o charakterze problemowym.</w:t>
            </w:r>
            <w:r w:rsidR="00DA5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5B4F" w:rsidRPr="00DA5B4F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5.0.</w:t>
            </w:r>
          </w:p>
        </w:tc>
      </w:tr>
    </w:tbl>
    <w:p w14:paraId="20FED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EA7F4" w14:textId="5B074BB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E1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003603C" w14:textId="77777777" w:rsidTr="003E1941">
        <w:tc>
          <w:tcPr>
            <w:tcW w:w="4962" w:type="dxa"/>
            <w:vAlign w:val="center"/>
          </w:tcPr>
          <w:p w14:paraId="47DF3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35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C1DE63" w14:textId="77777777" w:rsidTr="00923D7D">
        <w:tc>
          <w:tcPr>
            <w:tcW w:w="4962" w:type="dxa"/>
          </w:tcPr>
          <w:p w14:paraId="4C8FD77B" w14:textId="1256A2A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4A62EC" w14:textId="68196860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C3268D0" w14:textId="77777777" w:rsidTr="00923D7D">
        <w:tc>
          <w:tcPr>
            <w:tcW w:w="4962" w:type="dxa"/>
          </w:tcPr>
          <w:p w14:paraId="157D4F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715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3BE25" w14:textId="31C61E6A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EC194D" w14:textId="77777777" w:rsidTr="00923D7D">
        <w:tc>
          <w:tcPr>
            <w:tcW w:w="4962" w:type="dxa"/>
          </w:tcPr>
          <w:p w14:paraId="04EB9F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434A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7B3D50" w14:textId="0A250CFD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828E7D9" w14:textId="77777777" w:rsidTr="00923D7D">
        <w:tc>
          <w:tcPr>
            <w:tcW w:w="4962" w:type="dxa"/>
          </w:tcPr>
          <w:p w14:paraId="0C9386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53D2F" w14:textId="6AC458BD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6482A2A" w14:textId="77777777" w:rsidTr="00923D7D">
        <w:tc>
          <w:tcPr>
            <w:tcW w:w="4962" w:type="dxa"/>
          </w:tcPr>
          <w:p w14:paraId="04535D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321B26" w14:textId="5C522478" w:rsidR="0085747A" w:rsidRPr="009C54AE" w:rsidRDefault="004061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8671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B4EA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5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7E62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5D4B" w:rsidRPr="009C54AE" w14:paraId="4CBA7EB1" w14:textId="77777777" w:rsidTr="0071620A">
        <w:trPr>
          <w:trHeight w:val="397"/>
        </w:trPr>
        <w:tc>
          <w:tcPr>
            <w:tcW w:w="3544" w:type="dxa"/>
          </w:tcPr>
          <w:p w14:paraId="679BF34A" w14:textId="77777777" w:rsidR="00125D4B" w:rsidRPr="009C54AE" w:rsidRDefault="00125D4B" w:rsidP="00125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D14E6C" w14:textId="40EA11F8" w:rsidR="00125D4B" w:rsidRPr="00B406F1" w:rsidRDefault="00B406F1" w:rsidP="00125D4B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125D4B" w:rsidRPr="009C54AE" w14:paraId="208D248A" w14:textId="77777777" w:rsidTr="0071620A">
        <w:trPr>
          <w:trHeight w:val="397"/>
        </w:trPr>
        <w:tc>
          <w:tcPr>
            <w:tcW w:w="3544" w:type="dxa"/>
          </w:tcPr>
          <w:p w14:paraId="299B3700" w14:textId="77777777" w:rsidR="00125D4B" w:rsidRPr="009C54AE" w:rsidRDefault="00125D4B" w:rsidP="00125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99C7A7" w14:textId="5CDD411C" w:rsidR="00125D4B" w:rsidRPr="00B406F1" w:rsidRDefault="00B406F1" w:rsidP="00125D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B406F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61BF97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438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59824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D0FBE" w14:paraId="7336660E" w14:textId="77777777" w:rsidTr="0071620A">
        <w:trPr>
          <w:trHeight w:val="397"/>
        </w:trPr>
        <w:tc>
          <w:tcPr>
            <w:tcW w:w="7513" w:type="dxa"/>
          </w:tcPr>
          <w:p w14:paraId="1F94F755" w14:textId="77777777" w:rsidR="0085747A" w:rsidRPr="00AD0FBE" w:rsidRDefault="0085747A" w:rsidP="00000B4A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6FE3F659" w14:textId="5D6649D7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 B., Rogalska J.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 w:rsid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</w:t>
            </w:r>
            <w:r w:rsidR="00B406F1"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B406F1"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176EBA62" w14:textId="44F875F6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6FB794C8" w14:textId="085AADBA" w:rsidR="0037511C" w:rsidRPr="00B406F1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>Litzke S. M., Schuh H.</w:t>
            </w:r>
            <w:r w:rsidR="00B406F1"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(2007).</w:t>
            </w:r>
            <w:r w:rsidRPr="00DE035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Stres, mobbing i wypalenie zawodowe</w:t>
            </w:r>
            <w:r w:rsid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="00B406F1"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51F88C7E" w14:textId="03874734" w:rsidR="00AD0FBE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 w:rsid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="003B71F4"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70D3A3FB" w14:textId="70960D72" w:rsidR="0037511C" w:rsidRPr="00AD0FBE" w:rsidRDefault="003B71F4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 J.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78E7E483" w14:textId="1B502D44" w:rsidR="0037511C" w:rsidRPr="00AD0FBE" w:rsidRDefault="0037511C" w:rsidP="00000B4A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 T.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="00000B4A"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Stres i wypalenie zawodowe pielęgniarek, pracowników socjalnych i policjantów</w:t>
            </w:r>
            <w:r w:rsidR="00000B4A"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: r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aport z badań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="00000B4A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K</w:t>
            </w:r>
            <w:r w:rsidR="00000B4A"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85747A" w:rsidRPr="00AD0FBE" w14:paraId="6442EB2A" w14:textId="77777777" w:rsidTr="0071620A">
        <w:trPr>
          <w:trHeight w:val="397"/>
        </w:trPr>
        <w:tc>
          <w:tcPr>
            <w:tcW w:w="7513" w:type="dxa"/>
          </w:tcPr>
          <w:p w14:paraId="020102BA" w14:textId="7BD2458D" w:rsidR="0085747A" w:rsidRPr="00AD0FBE" w:rsidRDefault="0085747A" w:rsidP="006820C2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Literatura uzupełniająca: </w:t>
            </w:r>
          </w:p>
          <w:p w14:paraId="5834CA59" w14:textId="55D59BD9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Brantley J., Millstine W.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 w:rsid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:</w:t>
            </w:r>
            <w:r w:rsidR="00000B4A"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B7724ED" w14:textId="69F5DD09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Gólcz M.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 w:rsid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24D0936E" w14:textId="0C0A7CDF" w:rsidR="0037511C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Maslach Ch., Leiter M. P.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00B4A"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 w:rsidR="00000B4A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5FE92F58" w14:textId="299275D7" w:rsidR="003B71F4" w:rsidRPr="00AD0FBE" w:rsidRDefault="0037511C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 w:rsidR="006820C2"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Stres zawodowy w zawodach usług społecznych. </w:t>
            </w:r>
            <w:r w:rsidR="003B71F4"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Źródła-konsekwencje-zapobieganie</w:t>
            </w:r>
            <w:r w:rsid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="003B71F4"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 w:rsidR="006820C2">
              <w:rPr>
                <w:rFonts w:ascii="Corbel" w:hAnsi="Corbel" w:cstheme="minorHAnsi"/>
                <w:sz w:val="24"/>
                <w:szCs w:val="24"/>
              </w:rPr>
              <w:t>: Difin.</w:t>
            </w:r>
          </w:p>
          <w:p w14:paraId="08F619A8" w14:textId="7738A314" w:rsidR="0037511C" w:rsidRPr="00AD0FBE" w:rsidRDefault="003B71F4" w:rsidP="006820C2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Terelak J. F.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</w:t>
            </w:r>
            <w:r w:rsidR="006820C2"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: koncepcje źródła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,</w:t>
            </w:r>
            <w:r w:rsidR="006820C2"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reakcje, radzenie sobie, modyfikatory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 w:rsidR="006820C2"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14:paraId="76449FBE" w14:textId="77777777" w:rsidR="0085747A" w:rsidRPr="009C54AE" w:rsidRDefault="0085747A" w:rsidP="003751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135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C5B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7250D" w14:textId="77777777" w:rsidR="006D40BE" w:rsidRDefault="006D40BE" w:rsidP="00C16ABF">
      <w:pPr>
        <w:spacing w:after="0" w:line="240" w:lineRule="auto"/>
      </w:pPr>
      <w:r>
        <w:separator/>
      </w:r>
    </w:p>
  </w:endnote>
  <w:endnote w:type="continuationSeparator" w:id="0">
    <w:p w14:paraId="7F3B679C" w14:textId="77777777" w:rsidR="006D40BE" w:rsidRDefault="006D40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2935739"/>
      <w:docPartObj>
        <w:docPartGallery w:val="Page Numbers (Bottom of Page)"/>
        <w:docPartUnique/>
      </w:docPartObj>
    </w:sdtPr>
    <w:sdtContent>
      <w:p w14:paraId="48726B51" w14:textId="576E7B4E" w:rsidR="00BE3A13" w:rsidRDefault="00BE3A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9FBE5A" w14:textId="77777777" w:rsidR="00BE3A13" w:rsidRDefault="00BE3A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230BB" w14:textId="77777777" w:rsidR="006D40BE" w:rsidRDefault="006D40BE" w:rsidP="00C16ABF">
      <w:pPr>
        <w:spacing w:after="0" w:line="240" w:lineRule="auto"/>
      </w:pPr>
      <w:r>
        <w:separator/>
      </w:r>
    </w:p>
  </w:footnote>
  <w:footnote w:type="continuationSeparator" w:id="0">
    <w:p w14:paraId="28168F2F" w14:textId="77777777" w:rsidR="006D40BE" w:rsidRDefault="006D40BE" w:rsidP="00C16ABF">
      <w:pPr>
        <w:spacing w:after="0" w:line="240" w:lineRule="auto"/>
      </w:pPr>
      <w:r>
        <w:continuationSeparator/>
      </w:r>
    </w:p>
  </w:footnote>
  <w:footnote w:id="1">
    <w:p w14:paraId="2D4DBD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19104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B4A"/>
    <w:rsid w:val="000048FD"/>
    <w:rsid w:val="000077B4"/>
    <w:rsid w:val="00015B8F"/>
    <w:rsid w:val="00022ECE"/>
    <w:rsid w:val="00042A51"/>
    <w:rsid w:val="00042D2E"/>
    <w:rsid w:val="00044C82"/>
    <w:rsid w:val="00054E09"/>
    <w:rsid w:val="00070ED6"/>
    <w:rsid w:val="000742DC"/>
    <w:rsid w:val="00084C12"/>
    <w:rsid w:val="0009462C"/>
    <w:rsid w:val="00094B12"/>
    <w:rsid w:val="00096C46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02049"/>
    <w:rsid w:val="00124BFF"/>
    <w:rsid w:val="0012560E"/>
    <w:rsid w:val="00125D4B"/>
    <w:rsid w:val="00127108"/>
    <w:rsid w:val="0013480E"/>
    <w:rsid w:val="00134B13"/>
    <w:rsid w:val="0014331D"/>
    <w:rsid w:val="00146BC0"/>
    <w:rsid w:val="00152237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DB8"/>
    <w:rsid w:val="001B4FDF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1A48"/>
    <w:rsid w:val="00244ABC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4B56"/>
    <w:rsid w:val="002D73D4"/>
    <w:rsid w:val="002E1F1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B71F4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14FA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191"/>
    <w:rsid w:val="00491678"/>
    <w:rsid w:val="004968E2"/>
    <w:rsid w:val="004A3EEA"/>
    <w:rsid w:val="004A4D1F"/>
    <w:rsid w:val="004C1A8E"/>
    <w:rsid w:val="004D5282"/>
    <w:rsid w:val="004F1551"/>
    <w:rsid w:val="004F55A3"/>
    <w:rsid w:val="0050496F"/>
    <w:rsid w:val="00507D91"/>
    <w:rsid w:val="00513B6F"/>
    <w:rsid w:val="00517C63"/>
    <w:rsid w:val="005317AF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820C2"/>
    <w:rsid w:val="00696477"/>
    <w:rsid w:val="006D050F"/>
    <w:rsid w:val="006D40BE"/>
    <w:rsid w:val="006D6139"/>
    <w:rsid w:val="006E5D65"/>
    <w:rsid w:val="006F118D"/>
    <w:rsid w:val="006F1282"/>
    <w:rsid w:val="006F1FBC"/>
    <w:rsid w:val="006F31E2"/>
    <w:rsid w:val="00705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A63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1DC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937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0F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406F1"/>
    <w:rsid w:val="00B40ADB"/>
    <w:rsid w:val="00B43B77"/>
    <w:rsid w:val="00B43E80"/>
    <w:rsid w:val="00B607DB"/>
    <w:rsid w:val="00B63154"/>
    <w:rsid w:val="00B66529"/>
    <w:rsid w:val="00B75946"/>
    <w:rsid w:val="00B8056E"/>
    <w:rsid w:val="00B819C8"/>
    <w:rsid w:val="00B82308"/>
    <w:rsid w:val="00B90885"/>
    <w:rsid w:val="00BB1628"/>
    <w:rsid w:val="00BB520A"/>
    <w:rsid w:val="00BD3869"/>
    <w:rsid w:val="00BD66E9"/>
    <w:rsid w:val="00BD6FF4"/>
    <w:rsid w:val="00BE3A13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47288"/>
    <w:rsid w:val="00C56036"/>
    <w:rsid w:val="00C61879"/>
    <w:rsid w:val="00C61DC5"/>
    <w:rsid w:val="00C67E92"/>
    <w:rsid w:val="00C70A26"/>
    <w:rsid w:val="00C766DF"/>
    <w:rsid w:val="00C92A9A"/>
    <w:rsid w:val="00C94B98"/>
    <w:rsid w:val="00CA2B96"/>
    <w:rsid w:val="00CA5089"/>
    <w:rsid w:val="00CA56E5"/>
    <w:rsid w:val="00CD6897"/>
    <w:rsid w:val="00CE1B88"/>
    <w:rsid w:val="00CE4B01"/>
    <w:rsid w:val="00CE5BAC"/>
    <w:rsid w:val="00CF25BE"/>
    <w:rsid w:val="00CF78ED"/>
    <w:rsid w:val="00D02B25"/>
    <w:rsid w:val="00D02EBA"/>
    <w:rsid w:val="00D14447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4F"/>
    <w:rsid w:val="00DE0352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53ACB"/>
    <w:rsid w:val="00E63348"/>
    <w:rsid w:val="00E742AA"/>
    <w:rsid w:val="00E77E88"/>
    <w:rsid w:val="00E8107D"/>
    <w:rsid w:val="00E82118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3071"/>
    <w:rsid w:val="00FF5E7D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3EC76-819A-4F77-9B18-F9EE706B1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41010-41CA-4757-BF22-FAE9603240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177379-98D0-475B-B779-6D443FED4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F1BBF-96F2-48FD-AD3F-4DE054415C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204</TotalTime>
  <Pages>5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21</cp:revision>
  <cp:lastPrinted>2019-02-06T12:12:00Z</cp:lastPrinted>
  <dcterms:created xsi:type="dcterms:W3CDTF">2021-09-10T14:16:00Z</dcterms:created>
  <dcterms:modified xsi:type="dcterms:W3CDTF">2023-07-12T06:50:00Z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